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9D5D1" w14:textId="019D3EAB" w:rsidR="00E473DA" w:rsidRPr="00E473DA" w:rsidRDefault="00E473DA" w:rsidP="00C5472D">
      <w:pPr>
        <w:ind w:left="1440"/>
        <w:jc w:val="center"/>
        <w:rPr>
          <w:rFonts w:ascii="Arial" w:hAnsi="Arial" w:cs="Arial"/>
          <w:b/>
          <w:sz w:val="24"/>
          <w:szCs w:val="24"/>
        </w:rPr>
      </w:pPr>
    </w:p>
    <w:p w14:paraId="703412A4" w14:textId="0879D6D4" w:rsidR="00E473DA" w:rsidRPr="00E473DA" w:rsidRDefault="00C5472D" w:rsidP="00C5472D">
      <w:pPr>
        <w:ind w:left="1440"/>
        <w:jc w:val="center"/>
        <w:rPr>
          <w:rFonts w:ascii="Arial" w:hAnsi="Arial" w:cs="Arial"/>
          <w:b/>
          <w:sz w:val="24"/>
          <w:szCs w:val="24"/>
        </w:rPr>
      </w:pPr>
      <w:r w:rsidRPr="00E473DA">
        <w:rPr>
          <w:rFonts w:ascii="Arial" w:hAnsi="Arial" w:cs="Arial"/>
          <w:b/>
          <w:bCs/>
          <w:noProof/>
          <w:sz w:val="24"/>
          <w:szCs w:val="24"/>
          <w:lang w:eastAsia="en-IE"/>
        </w:rPr>
        <w:drawing>
          <wp:anchor distT="0" distB="0" distL="114300" distR="114300" simplePos="0" relativeHeight="251659264" behindDoc="0" locked="0" layoutInCell="1" allowOverlap="1" wp14:anchorId="2E54DA81" wp14:editId="4533390A">
            <wp:simplePos x="0" y="0"/>
            <wp:positionH relativeFrom="margin">
              <wp:align>center</wp:align>
            </wp:positionH>
            <wp:positionV relativeFrom="paragraph">
              <wp:posOffset>118110</wp:posOffset>
            </wp:positionV>
            <wp:extent cx="1476375" cy="1476375"/>
            <wp:effectExtent l="0" t="0" r="9525" b="9525"/>
            <wp:wrapSquare wrapText="bothSides"/>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14:sizeRelH relativeFrom="margin">
              <wp14:pctWidth>0</wp14:pctWidth>
            </wp14:sizeRelH>
            <wp14:sizeRelV relativeFrom="margin">
              <wp14:pctHeight>0</wp14:pctHeight>
            </wp14:sizeRelV>
          </wp:anchor>
        </w:drawing>
      </w:r>
    </w:p>
    <w:p w14:paraId="01A1AC7F" w14:textId="77777777" w:rsidR="00E473DA" w:rsidRPr="00E473DA" w:rsidRDefault="00E473DA" w:rsidP="00C5472D">
      <w:pPr>
        <w:ind w:left="1440"/>
        <w:jc w:val="center"/>
        <w:rPr>
          <w:rFonts w:ascii="Arial" w:hAnsi="Arial" w:cs="Arial"/>
          <w:b/>
          <w:sz w:val="24"/>
          <w:szCs w:val="24"/>
        </w:rPr>
      </w:pPr>
    </w:p>
    <w:p w14:paraId="2367B310" w14:textId="77777777" w:rsidR="00E473DA" w:rsidRPr="00E473DA" w:rsidRDefault="00E473DA" w:rsidP="00C5472D">
      <w:pPr>
        <w:ind w:left="1440"/>
        <w:jc w:val="center"/>
        <w:rPr>
          <w:rFonts w:ascii="Arial" w:hAnsi="Arial" w:cs="Arial"/>
          <w:b/>
          <w:sz w:val="24"/>
          <w:szCs w:val="24"/>
        </w:rPr>
      </w:pPr>
    </w:p>
    <w:p w14:paraId="1A2DC6D5" w14:textId="77777777" w:rsidR="00E473DA" w:rsidRPr="00E473DA" w:rsidRDefault="00E473DA" w:rsidP="00C5472D">
      <w:pPr>
        <w:ind w:left="720"/>
        <w:jc w:val="center"/>
        <w:rPr>
          <w:rFonts w:ascii="Arial" w:hAnsi="Arial" w:cs="Arial"/>
          <w:b/>
          <w:sz w:val="24"/>
          <w:szCs w:val="24"/>
        </w:rPr>
      </w:pPr>
    </w:p>
    <w:p w14:paraId="2E0692F2" w14:textId="77777777" w:rsidR="00E473DA" w:rsidRPr="00E473DA" w:rsidRDefault="00E473DA" w:rsidP="00C5472D">
      <w:pPr>
        <w:jc w:val="center"/>
        <w:rPr>
          <w:rFonts w:ascii="Arial" w:hAnsi="Arial" w:cs="Arial"/>
          <w:b/>
          <w:sz w:val="24"/>
          <w:szCs w:val="24"/>
        </w:rPr>
      </w:pPr>
    </w:p>
    <w:p w14:paraId="3002D724" w14:textId="60556560" w:rsidR="00E473DA" w:rsidRDefault="00E473DA" w:rsidP="00683EF3">
      <w:pPr>
        <w:rPr>
          <w:rFonts w:ascii="Arial" w:hAnsi="Arial" w:cs="Arial"/>
          <w:b/>
          <w:sz w:val="24"/>
          <w:szCs w:val="24"/>
        </w:rPr>
      </w:pPr>
    </w:p>
    <w:p w14:paraId="0A360446" w14:textId="77777777" w:rsidR="00C5472D" w:rsidRPr="00E473DA" w:rsidRDefault="00C5472D" w:rsidP="00C5472D">
      <w:pPr>
        <w:shd w:val="clear" w:color="auto" w:fill="FFFFFF"/>
        <w:spacing w:after="161" w:line="240" w:lineRule="auto"/>
        <w:outlineLvl w:val="0"/>
        <w:rPr>
          <w:rFonts w:ascii="Arial" w:eastAsia="Times New Roman" w:hAnsi="Arial" w:cs="Arial"/>
          <w:b/>
          <w:bCs/>
          <w:color w:val="222222"/>
          <w:kern w:val="36"/>
          <w:sz w:val="24"/>
          <w:szCs w:val="24"/>
          <w:lang w:val="en-GB" w:eastAsia="en-GB"/>
        </w:rPr>
      </w:pPr>
      <w:r w:rsidRPr="00E473DA">
        <w:rPr>
          <w:rFonts w:ascii="Arial" w:eastAsia="Times New Roman" w:hAnsi="Arial" w:cs="Arial"/>
          <w:b/>
          <w:bCs/>
          <w:color w:val="222222"/>
          <w:kern w:val="36"/>
          <w:sz w:val="24"/>
          <w:szCs w:val="24"/>
          <w:lang w:val="en-GB" w:eastAsia="en-GB"/>
        </w:rPr>
        <w:t>Irish Neonatal Health Alliance Submission to the Public Consultation on the introduction of a Statutory Sick Pay scheme</w:t>
      </w:r>
    </w:p>
    <w:p w14:paraId="471EF8A7" w14:textId="77777777" w:rsidR="00C5472D" w:rsidRPr="00E473DA" w:rsidRDefault="00C5472D" w:rsidP="00683EF3">
      <w:pPr>
        <w:rPr>
          <w:rFonts w:ascii="Arial" w:hAnsi="Arial" w:cs="Arial"/>
          <w:b/>
          <w:sz w:val="24"/>
          <w:szCs w:val="24"/>
        </w:rPr>
      </w:pPr>
    </w:p>
    <w:p w14:paraId="597903DD" w14:textId="52624C5E" w:rsidR="00E473DA" w:rsidRPr="00E473DA" w:rsidRDefault="00E473DA" w:rsidP="00683EF3">
      <w:pPr>
        <w:rPr>
          <w:rFonts w:ascii="Arial" w:hAnsi="Arial" w:cs="Arial"/>
          <w:b/>
          <w:sz w:val="24"/>
          <w:szCs w:val="24"/>
        </w:rPr>
      </w:pPr>
      <w:r w:rsidRPr="00E473DA">
        <w:rPr>
          <w:rFonts w:ascii="Arial" w:hAnsi="Arial" w:cs="Arial"/>
          <w:b/>
          <w:sz w:val="24"/>
          <w:szCs w:val="24"/>
        </w:rPr>
        <w:t>November 2020</w:t>
      </w:r>
    </w:p>
    <w:p w14:paraId="695793BA" w14:textId="77777777" w:rsidR="00E473DA" w:rsidRPr="00E473DA" w:rsidRDefault="00E473DA">
      <w:pPr>
        <w:rPr>
          <w:rFonts w:ascii="Arial" w:hAnsi="Arial" w:cs="Arial"/>
          <w:b/>
          <w:sz w:val="24"/>
          <w:szCs w:val="24"/>
        </w:rPr>
      </w:pPr>
      <w:r w:rsidRPr="00E473DA">
        <w:rPr>
          <w:rFonts w:ascii="Arial" w:hAnsi="Arial" w:cs="Arial"/>
          <w:b/>
          <w:sz w:val="24"/>
          <w:szCs w:val="24"/>
        </w:rPr>
        <w:br w:type="page"/>
      </w:r>
    </w:p>
    <w:p w14:paraId="2DD331C4" w14:textId="20188FF6" w:rsidR="00683EF3" w:rsidRPr="00E473DA" w:rsidRDefault="00683EF3" w:rsidP="00683EF3">
      <w:pPr>
        <w:rPr>
          <w:rFonts w:ascii="Arial" w:hAnsi="Arial" w:cs="Arial"/>
          <w:b/>
          <w:sz w:val="24"/>
          <w:szCs w:val="24"/>
        </w:rPr>
      </w:pPr>
      <w:r w:rsidRPr="00E473DA">
        <w:rPr>
          <w:rFonts w:ascii="Arial" w:hAnsi="Arial" w:cs="Arial"/>
          <w:b/>
          <w:sz w:val="24"/>
          <w:szCs w:val="24"/>
        </w:rPr>
        <w:lastRenderedPageBreak/>
        <w:t>Introduction</w:t>
      </w:r>
    </w:p>
    <w:p w14:paraId="1AC53F89" w14:textId="5A9F17AE" w:rsidR="00683EF3" w:rsidRPr="00E473DA" w:rsidRDefault="00683EF3" w:rsidP="00683EF3">
      <w:pPr>
        <w:rPr>
          <w:rFonts w:ascii="Arial" w:hAnsi="Arial" w:cs="Arial"/>
          <w:color w:val="222222"/>
          <w:sz w:val="24"/>
          <w:szCs w:val="24"/>
          <w:shd w:val="clear" w:color="auto" w:fill="FFFFFF"/>
        </w:rPr>
      </w:pPr>
      <w:r w:rsidRPr="00E473DA">
        <w:rPr>
          <w:rFonts w:ascii="Arial" w:hAnsi="Arial" w:cs="Arial"/>
          <w:color w:val="222222"/>
          <w:sz w:val="24"/>
          <w:szCs w:val="24"/>
          <w:shd w:val="clear" w:color="auto" w:fill="FFFFFF"/>
        </w:rPr>
        <w:t xml:space="preserve">The Irish Neonatal Health Alliance </w:t>
      </w:r>
      <w:r w:rsidR="003013EE" w:rsidRPr="00683EF3">
        <w:rPr>
          <w:rFonts w:ascii="Arial" w:eastAsia="Times New Roman" w:hAnsi="Arial" w:cs="Arial"/>
          <w:color w:val="000000"/>
          <w:sz w:val="24"/>
          <w:szCs w:val="24"/>
          <w:bdr w:val="none" w:sz="0" w:space="0" w:color="auto" w:frame="1"/>
          <w:lang w:val="en-GB" w:eastAsia="en-GB"/>
        </w:rPr>
        <w:t>(</w:t>
      </w:r>
      <w:hyperlink r:id="rId8" w:tgtFrame="_blank" w:tooltip="Protected by Outlook: http://www.inha.ie/. Click or tap to follow the link." w:history="1">
        <w:r w:rsidR="003013EE" w:rsidRPr="00683EF3">
          <w:rPr>
            <w:rFonts w:ascii="Arial" w:eastAsia="Times New Roman" w:hAnsi="Arial" w:cs="Arial"/>
            <w:color w:val="0000FF"/>
            <w:sz w:val="24"/>
            <w:szCs w:val="24"/>
            <w:u w:val="single"/>
            <w:bdr w:val="none" w:sz="0" w:space="0" w:color="auto" w:frame="1"/>
            <w:lang w:val="en-GB" w:eastAsia="en-GB"/>
          </w:rPr>
          <w:t>www.inha.ie</w:t>
        </w:r>
      </w:hyperlink>
      <w:r w:rsidR="003013EE" w:rsidRPr="00683EF3">
        <w:rPr>
          <w:rFonts w:ascii="Arial" w:eastAsia="Times New Roman" w:hAnsi="Arial" w:cs="Arial"/>
          <w:color w:val="000000"/>
          <w:sz w:val="24"/>
          <w:szCs w:val="24"/>
          <w:bdr w:val="none" w:sz="0" w:space="0" w:color="auto" w:frame="1"/>
          <w:lang w:val="en-GB" w:eastAsia="en-GB"/>
        </w:rPr>
        <w:t xml:space="preserve">) </w:t>
      </w:r>
      <w:r w:rsidRPr="00E473DA">
        <w:rPr>
          <w:rFonts w:ascii="Arial" w:hAnsi="Arial" w:cs="Arial"/>
          <w:color w:val="222222"/>
          <w:sz w:val="24"/>
          <w:szCs w:val="24"/>
          <w:shd w:val="clear" w:color="auto" w:fill="FFFFFF"/>
        </w:rPr>
        <w:t xml:space="preserve">welcomes the Department of Enterprise, Trade and Employment public consultation on the introduction of a statutory right </w:t>
      </w:r>
      <w:bookmarkStart w:id="0" w:name="_Hlk56708172"/>
      <w:r w:rsidRPr="00E473DA">
        <w:rPr>
          <w:rFonts w:ascii="Arial" w:hAnsi="Arial" w:cs="Arial"/>
          <w:color w:val="222222"/>
          <w:sz w:val="24"/>
          <w:szCs w:val="24"/>
          <w:shd w:val="clear" w:color="auto" w:fill="FFFFFF"/>
        </w:rPr>
        <w:t>to paid sick leave for all employees</w:t>
      </w:r>
      <w:bookmarkEnd w:id="0"/>
      <w:r w:rsidR="00030EB8">
        <w:rPr>
          <w:rFonts w:ascii="Arial" w:hAnsi="Arial" w:cs="Arial"/>
          <w:color w:val="222222"/>
          <w:sz w:val="24"/>
          <w:szCs w:val="24"/>
          <w:shd w:val="clear" w:color="auto" w:fill="FFFFFF"/>
        </w:rPr>
        <w:t>,</w:t>
      </w:r>
      <w:r w:rsidRPr="00E473DA">
        <w:rPr>
          <w:rFonts w:ascii="Arial" w:hAnsi="Arial" w:cs="Arial"/>
          <w:color w:val="222222"/>
          <w:sz w:val="24"/>
          <w:szCs w:val="24"/>
          <w:shd w:val="clear" w:color="auto" w:fill="FFFFFF"/>
        </w:rPr>
        <w:t xml:space="preserve"> so that Ireland will be brought in line with other OECD countries.</w:t>
      </w:r>
      <w:r w:rsidR="00030EB8">
        <w:rPr>
          <w:rFonts w:ascii="Arial" w:hAnsi="Arial" w:cs="Arial"/>
          <w:color w:val="222222"/>
          <w:sz w:val="24"/>
          <w:szCs w:val="24"/>
          <w:shd w:val="clear" w:color="auto" w:fill="FFFFFF"/>
        </w:rPr>
        <w:t xml:space="preserve"> </w:t>
      </w:r>
    </w:p>
    <w:p w14:paraId="269572BA" w14:textId="59791518" w:rsidR="00683EF3" w:rsidRPr="00E473DA" w:rsidRDefault="00683EF3" w:rsidP="00683EF3">
      <w:pPr>
        <w:pStyle w:val="NormalWeb"/>
        <w:shd w:val="clear" w:color="auto" w:fill="FFFFFF"/>
        <w:rPr>
          <w:rFonts w:ascii="Arial" w:hAnsi="Arial" w:cs="Arial"/>
          <w:color w:val="222222"/>
        </w:rPr>
      </w:pPr>
      <w:r w:rsidRPr="00E473DA">
        <w:rPr>
          <w:rFonts w:ascii="Arial" w:hAnsi="Arial" w:cs="Arial"/>
          <w:color w:val="222222"/>
        </w:rPr>
        <w:t>We would like to take this opportunity</w:t>
      </w:r>
      <w:r w:rsidR="003013EE" w:rsidRPr="00E473DA">
        <w:rPr>
          <w:rFonts w:ascii="Arial" w:hAnsi="Arial" w:cs="Arial"/>
          <w:color w:val="222222"/>
        </w:rPr>
        <w:t xml:space="preserve"> to point out</w:t>
      </w:r>
      <w:r w:rsidRPr="00E473DA">
        <w:rPr>
          <w:rFonts w:ascii="Arial" w:hAnsi="Arial" w:cs="Arial"/>
          <w:color w:val="222222"/>
        </w:rPr>
        <w:t xml:space="preserve"> that not only </w:t>
      </w:r>
      <w:r w:rsidR="003013EE" w:rsidRPr="00E473DA">
        <w:rPr>
          <w:rFonts w:ascii="Arial" w:hAnsi="Arial" w:cs="Arial"/>
          <w:color w:val="222222"/>
        </w:rPr>
        <w:t xml:space="preserve">is </w:t>
      </w:r>
      <w:r w:rsidRPr="00E473DA">
        <w:rPr>
          <w:rFonts w:ascii="Arial" w:hAnsi="Arial" w:cs="Arial"/>
          <w:color w:val="222222"/>
        </w:rPr>
        <w:t>there no entitlement to statutory sick pay and no legal obligation on employers to pay workers during periods of illness, there is also no statutory entitlement</w:t>
      </w:r>
      <w:r w:rsidR="00030EB8">
        <w:rPr>
          <w:rFonts w:ascii="Arial" w:hAnsi="Arial" w:cs="Arial"/>
          <w:color w:val="222222"/>
        </w:rPr>
        <w:t xml:space="preserve"> in Ireland</w:t>
      </w:r>
      <w:r w:rsidRPr="00E473DA">
        <w:rPr>
          <w:rFonts w:ascii="Arial" w:hAnsi="Arial" w:cs="Arial"/>
          <w:color w:val="222222"/>
        </w:rPr>
        <w:t xml:space="preserve"> to bereavement leave and in particular there is no statutory entitlement to bereavement leave when a parent loses a child. </w:t>
      </w:r>
    </w:p>
    <w:p w14:paraId="42DCF328" w14:textId="58D83A8E" w:rsidR="003013EE" w:rsidRPr="00E473DA" w:rsidRDefault="003013EE" w:rsidP="00683EF3">
      <w:pPr>
        <w:pStyle w:val="NormalWeb"/>
        <w:shd w:val="clear" w:color="auto" w:fill="FFFFFF"/>
        <w:rPr>
          <w:rFonts w:ascii="Arial" w:hAnsi="Arial" w:cs="Arial"/>
          <w:b/>
          <w:bCs/>
        </w:rPr>
      </w:pPr>
      <w:r w:rsidRPr="00683EF3">
        <w:rPr>
          <w:rFonts w:ascii="Arial" w:hAnsi="Arial" w:cs="Arial"/>
          <w:b/>
          <w:bCs/>
          <w:color w:val="000000"/>
          <w:bdr w:val="none" w:sz="0" w:space="0" w:color="auto" w:frame="1"/>
          <w:lang w:val="en-GB" w:eastAsia="en-GB"/>
        </w:rPr>
        <w:t>Parental Bereavement Leave (Amendment) Bill</w:t>
      </w:r>
    </w:p>
    <w:p w14:paraId="1AC22274" w14:textId="5015825B" w:rsidR="00683EF3" w:rsidRPr="00683EF3" w:rsidRDefault="003013EE" w:rsidP="00683EF3">
      <w:pPr>
        <w:shd w:val="clear" w:color="auto" w:fill="FFFFFF"/>
        <w:spacing w:after="0" w:line="240" w:lineRule="auto"/>
        <w:textAlignment w:val="baseline"/>
        <w:rPr>
          <w:rFonts w:ascii="Arial" w:eastAsia="Times New Roman" w:hAnsi="Arial" w:cs="Arial"/>
          <w:color w:val="000000"/>
          <w:sz w:val="24"/>
          <w:szCs w:val="24"/>
          <w:lang w:val="en-GB" w:eastAsia="en-GB"/>
        </w:rPr>
      </w:pPr>
      <w:r w:rsidRPr="00E473DA">
        <w:rPr>
          <w:rFonts w:ascii="Arial" w:eastAsia="Times New Roman" w:hAnsi="Arial" w:cs="Arial"/>
          <w:color w:val="000000"/>
          <w:sz w:val="24"/>
          <w:szCs w:val="24"/>
          <w:bdr w:val="none" w:sz="0" w:space="0" w:color="auto" w:frame="1"/>
          <w:lang w:val="en-GB" w:eastAsia="en-GB"/>
        </w:rPr>
        <w:t xml:space="preserve">We are very </w:t>
      </w:r>
      <w:r w:rsidR="00683EF3" w:rsidRPr="00683EF3">
        <w:rPr>
          <w:rFonts w:ascii="Arial" w:eastAsia="Times New Roman" w:hAnsi="Arial" w:cs="Arial"/>
          <w:color w:val="000000"/>
          <w:sz w:val="24"/>
          <w:szCs w:val="24"/>
          <w:bdr w:val="none" w:sz="0" w:space="0" w:color="auto" w:frame="1"/>
          <w:lang w:val="en-GB" w:eastAsia="en-GB"/>
        </w:rPr>
        <w:t>concern</w:t>
      </w:r>
      <w:r w:rsidRPr="00E473DA">
        <w:rPr>
          <w:rFonts w:ascii="Arial" w:eastAsia="Times New Roman" w:hAnsi="Arial" w:cs="Arial"/>
          <w:color w:val="000000"/>
          <w:sz w:val="24"/>
          <w:szCs w:val="24"/>
          <w:bdr w:val="none" w:sz="0" w:space="0" w:color="auto" w:frame="1"/>
          <w:lang w:val="en-GB" w:eastAsia="en-GB"/>
        </w:rPr>
        <w:t>ed</w:t>
      </w:r>
      <w:r w:rsidR="00683EF3" w:rsidRPr="00683EF3">
        <w:rPr>
          <w:rFonts w:ascii="Arial" w:eastAsia="Times New Roman" w:hAnsi="Arial" w:cs="Arial"/>
          <w:color w:val="000000"/>
          <w:sz w:val="24"/>
          <w:szCs w:val="24"/>
          <w:bdr w:val="none" w:sz="0" w:space="0" w:color="auto" w:frame="1"/>
          <w:lang w:val="en-GB" w:eastAsia="en-GB"/>
        </w:rPr>
        <w:t xml:space="preserve"> that </w:t>
      </w:r>
      <w:r w:rsidRPr="00E473DA">
        <w:rPr>
          <w:rFonts w:ascii="Arial" w:eastAsia="Times New Roman" w:hAnsi="Arial" w:cs="Arial"/>
          <w:color w:val="000000"/>
          <w:sz w:val="24"/>
          <w:szCs w:val="24"/>
          <w:bdr w:val="none" w:sz="0" w:space="0" w:color="auto" w:frame="1"/>
          <w:lang w:val="en-GB" w:eastAsia="en-GB"/>
        </w:rPr>
        <w:t xml:space="preserve">the </w:t>
      </w:r>
      <w:r w:rsidR="00683EF3" w:rsidRPr="00683EF3">
        <w:rPr>
          <w:rFonts w:ascii="Arial" w:eastAsia="Times New Roman" w:hAnsi="Arial" w:cs="Arial"/>
          <w:color w:val="000000"/>
          <w:sz w:val="24"/>
          <w:szCs w:val="24"/>
          <w:bdr w:val="none" w:sz="0" w:space="0" w:color="auto" w:frame="1"/>
          <w:lang w:val="en-GB" w:eastAsia="en-GB"/>
        </w:rPr>
        <w:t>Parental Bereavement Leave (Amendment) Bill (see</w:t>
      </w:r>
      <w:r w:rsidRPr="00E473DA">
        <w:rPr>
          <w:rFonts w:ascii="Arial" w:eastAsia="Times New Roman" w:hAnsi="Arial" w:cs="Arial"/>
          <w:color w:val="000000"/>
          <w:sz w:val="24"/>
          <w:szCs w:val="24"/>
          <w:bdr w:val="none" w:sz="0" w:space="0" w:color="auto" w:frame="1"/>
          <w:lang w:val="en-GB" w:eastAsia="en-GB"/>
        </w:rPr>
        <w:t xml:space="preserve"> </w:t>
      </w:r>
      <w:hyperlink r:id="rId9" w:history="1">
        <w:r w:rsidRPr="00683EF3">
          <w:rPr>
            <w:rStyle w:val="Hyperlink"/>
            <w:rFonts w:ascii="Arial" w:eastAsia="Times New Roman" w:hAnsi="Arial" w:cs="Arial"/>
            <w:sz w:val="24"/>
            <w:szCs w:val="24"/>
            <w:bdr w:val="none" w:sz="0" w:space="0" w:color="auto" w:frame="1"/>
            <w:lang w:val="en-GB" w:eastAsia="en-GB"/>
          </w:rPr>
          <w:t>https://www.oireachtas.ie/en/bills/bill/2019/23/</w:t>
        </w:r>
      </w:hyperlink>
      <w:r w:rsidR="00683EF3" w:rsidRPr="00683EF3">
        <w:rPr>
          <w:rFonts w:ascii="Arial" w:eastAsia="Times New Roman" w:hAnsi="Arial" w:cs="Arial"/>
          <w:color w:val="000000"/>
          <w:sz w:val="24"/>
          <w:szCs w:val="24"/>
          <w:bdr w:val="none" w:sz="0" w:space="0" w:color="auto" w:frame="1"/>
          <w:lang w:val="en-GB" w:eastAsia="en-GB"/>
        </w:rPr>
        <w:t>)</w:t>
      </w:r>
      <w:r w:rsidRPr="00E473DA">
        <w:rPr>
          <w:rFonts w:ascii="Arial" w:eastAsia="Times New Roman" w:hAnsi="Arial" w:cs="Arial"/>
          <w:color w:val="000000"/>
          <w:sz w:val="24"/>
          <w:szCs w:val="24"/>
          <w:bdr w:val="none" w:sz="0" w:space="0" w:color="auto" w:frame="1"/>
          <w:lang w:val="en-GB" w:eastAsia="en-GB"/>
        </w:rPr>
        <w:t xml:space="preserve"> </w:t>
      </w:r>
      <w:r w:rsidR="00030EB8">
        <w:rPr>
          <w:rFonts w:ascii="Arial" w:eastAsia="Times New Roman" w:hAnsi="Arial" w:cs="Arial"/>
          <w:color w:val="000000"/>
          <w:sz w:val="24"/>
          <w:szCs w:val="24"/>
          <w:bdr w:val="none" w:sz="0" w:space="0" w:color="auto" w:frame="1"/>
          <w:lang w:val="en-GB" w:eastAsia="en-GB"/>
        </w:rPr>
        <w:t xml:space="preserve">is not being progressed by the new </w:t>
      </w:r>
      <w:r w:rsidRPr="00E473DA">
        <w:rPr>
          <w:rFonts w:ascii="Arial" w:eastAsia="Times New Roman" w:hAnsi="Arial" w:cs="Arial"/>
          <w:color w:val="000000"/>
          <w:sz w:val="24"/>
          <w:szCs w:val="24"/>
          <w:bdr w:val="none" w:sz="0" w:space="0" w:color="auto" w:frame="1"/>
          <w:lang w:val="en-GB" w:eastAsia="en-GB"/>
        </w:rPr>
        <w:t xml:space="preserve">Government. </w:t>
      </w:r>
    </w:p>
    <w:p w14:paraId="24B07CCE" w14:textId="1B1B6686" w:rsidR="00683EF3" w:rsidRPr="00683EF3" w:rsidRDefault="00683EF3" w:rsidP="00683EF3">
      <w:pPr>
        <w:shd w:val="clear" w:color="auto" w:fill="FFFFFF"/>
        <w:spacing w:after="0" w:line="240" w:lineRule="auto"/>
        <w:textAlignment w:val="baseline"/>
        <w:rPr>
          <w:rFonts w:ascii="Arial" w:eastAsia="Times New Roman" w:hAnsi="Arial" w:cs="Arial"/>
          <w:color w:val="201F1E"/>
          <w:sz w:val="24"/>
          <w:szCs w:val="24"/>
          <w:lang w:eastAsia="en-GB"/>
        </w:rPr>
      </w:pPr>
    </w:p>
    <w:p w14:paraId="1083FD60" w14:textId="61E9442D" w:rsidR="00683EF3" w:rsidRPr="00683EF3" w:rsidRDefault="003013EE" w:rsidP="00683EF3">
      <w:pPr>
        <w:shd w:val="clear" w:color="auto" w:fill="FFFFFF"/>
        <w:spacing w:after="0" w:line="240" w:lineRule="auto"/>
        <w:textAlignment w:val="baseline"/>
        <w:rPr>
          <w:rFonts w:ascii="Arial" w:eastAsia="Times New Roman" w:hAnsi="Arial" w:cs="Arial"/>
          <w:color w:val="201F1E"/>
          <w:sz w:val="24"/>
          <w:szCs w:val="24"/>
          <w:lang w:eastAsia="en-GB"/>
        </w:rPr>
      </w:pPr>
      <w:r w:rsidRPr="00E473DA">
        <w:rPr>
          <w:rFonts w:ascii="Arial" w:eastAsia="Times New Roman" w:hAnsi="Arial" w:cs="Arial"/>
          <w:color w:val="000000"/>
          <w:sz w:val="24"/>
          <w:szCs w:val="24"/>
          <w:bdr w:val="none" w:sz="0" w:space="0" w:color="auto" w:frame="1"/>
          <w:lang w:eastAsia="en-GB"/>
        </w:rPr>
        <w:t xml:space="preserve">We had previously been in contact with </w:t>
      </w:r>
      <w:r w:rsidR="00683EF3" w:rsidRPr="00683EF3">
        <w:rPr>
          <w:rFonts w:ascii="Arial" w:eastAsia="Times New Roman" w:hAnsi="Arial" w:cs="Arial"/>
          <w:color w:val="000000"/>
          <w:sz w:val="24"/>
          <w:szCs w:val="24"/>
          <w:bdr w:val="none" w:sz="0" w:space="0" w:color="auto" w:frame="1"/>
          <w:shd w:val="clear" w:color="auto" w:fill="FFFFFF"/>
          <w:lang w:eastAsia="en-GB"/>
        </w:rPr>
        <w:t xml:space="preserve">Deputy </w:t>
      </w:r>
      <w:r w:rsidRPr="00E473DA">
        <w:rPr>
          <w:rFonts w:ascii="Arial" w:eastAsia="Times New Roman" w:hAnsi="Arial" w:cs="Arial"/>
          <w:color w:val="000000"/>
          <w:sz w:val="24"/>
          <w:szCs w:val="24"/>
          <w:bdr w:val="none" w:sz="0" w:space="0" w:color="auto" w:frame="1"/>
          <w:shd w:val="clear" w:color="auto" w:fill="FFFFFF"/>
          <w:lang w:eastAsia="en-GB"/>
        </w:rPr>
        <w:t xml:space="preserve">Anne </w:t>
      </w:r>
      <w:proofErr w:type="spellStart"/>
      <w:r w:rsidR="00683EF3" w:rsidRPr="00683EF3">
        <w:rPr>
          <w:rFonts w:ascii="Arial" w:eastAsia="Times New Roman" w:hAnsi="Arial" w:cs="Arial"/>
          <w:color w:val="000000"/>
          <w:sz w:val="24"/>
          <w:szCs w:val="24"/>
          <w:bdr w:val="none" w:sz="0" w:space="0" w:color="auto" w:frame="1"/>
          <w:shd w:val="clear" w:color="auto" w:fill="FFFFFF"/>
          <w:lang w:eastAsia="en-GB"/>
        </w:rPr>
        <w:t>Rabbitte</w:t>
      </w:r>
      <w:proofErr w:type="spellEnd"/>
      <w:r w:rsidR="00683EF3" w:rsidRPr="00683EF3">
        <w:rPr>
          <w:rFonts w:ascii="Arial" w:eastAsia="Times New Roman" w:hAnsi="Arial" w:cs="Arial"/>
          <w:color w:val="000000"/>
          <w:sz w:val="24"/>
          <w:szCs w:val="24"/>
          <w:bdr w:val="none" w:sz="0" w:space="0" w:color="auto" w:frame="1"/>
          <w:shd w:val="clear" w:color="auto" w:fill="FFFFFF"/>
          <w:lang w:eastAsia="en-GB"/>
        </w:rPr>
        <w:t xml:space="preserve"> in relation to</w:t>
      </w:r>
      <w:r w:rsidRPr="00E473DA">
        <w:rPr>
          <w:rFonts w:ascii="Arial" w:eastAsia="Times New Roman" w:hAnsi="Arial" w:cs="Arial"/>
          <w:color w:val="000000"/>
          <w:sz w:val="24"/>
          <w:szCs w:val="24"/>
          <w:bdr w:val="none" w:sz="0" w:space="0" w:color="auto" w:frame="1"/>
          <w:shd w:val="clear" w:color="auto" w:fill="FFFFFF"/>
          <w:lang w:eastAsia="en-GB"/>
        </w:rPr>
        <w:t xml:space="preserve"> </w:t>
      </w:r>
      <w:r w:rsidR="00683EF3" w:rsidRPr="00683EF3">
        <w:rPr>
          <w:rFonts w:ascii="Arial" w:eastAsia="Times New Roman" w:hAnsi="Arial" w:cs="Arial"/>
          <w:color w:val="000000"/>
          <w:sz w:val="24"/>
          <w:szCs w:val="24"/>
          <w:bdr w:val="none" w:sz="0" w:space="0" w:color="auto" w:frame="1"/>
          <w:lang w:eastAsia="en-GB"/>
        </w:rPr>
        <w:t>concerns about the commitments in the proposed bill. The bill while very much welcomed was proposing that bereaved parents whose baby is over 24 weeks gestation or weighed more than 500g, as outlined as in the Stillbirth Registration Act</w:t>
      </w:r>
      <w:r w:rsidRPr="00E473DA">
        <w:rPr>
          <w:rFonts w:ascii="Arial" w:eastAsia="Times New Roman" w:hAnsi="Arial" w:cs="Arial"/>
          <w:color w:val="000000"/>
          <w:sz w:val="24"/>
          <w:szCs w:val="24"/>
          <w:bdr w:val="none" w:sz="0" w:space="0" w:color="auto" w:frame="1"/>
          <w:lang w:eastAsia="en-GB"/>
        </w:rPr>
        <w:t xml:space="preserve"> of 1994</w:t>
      </w:r>
      <w:r w:rsidR="00683EF3" w:rsidRPr="00683EF3">
        <w:rPr>
          <w:rFonts w:ascii="Arial" w:eastAsia="Times New Roman" w:hAnsi="Arial" w:cs="Arial"/>
          <w:color w:val="000000"/>
          <w:sz w:val="24"/>
          <w:szCs w:val="24"/>
          <w:bdr w:val="none" w:sz="0" w:space="0" w:color="auto" w:frame="1"/>
          <w:lang w:eastAsia="en-GB"/>
        </w:rPr>
        <w:t>, would be entitled to leave under the</w:t>
      </w:r>
      <w:r w:rsidR="00313F08" w:rsidRPr="00E473DA">
        <w:rPr>
          <w:rFonts w:ascii="Arial" w:eastAsia="Times New Roman" w:hAnsi="Arial" w:cs="Arial"/>
          <w:color w:val="000000"/>
          <w:sz w:val="24"/>
          <w:szCs w:val="24"/>
          <w:bdr w:val="none" w:sz="0" w:space="0" w:color="auto" w:frame="1"/>
          <w:lang w:eastAsia="en-GB"/>
        </w:rPr>
        <w:t xml:space="preserve"> </w:t>
      </w:r>
      <w:r w:rsidR="00683EF3" w:rsidRPr="00683EF3">
        <w:rPr>
          <w:rFonts w:ascii="Arial" w:eastAsia="Times New Roman" w:hAnsi="Arial" w:cs="Arial"/>
          <w:color w:val="000000"/>
          <w:sz w:val="24"/>
          <w:szCs w:val="24"/>
          <w:bdr w:val="none" w:sz="0" w:space="0" w:color="auto" w:frame="1"/>
          <w:lang w:eastAsia="en-GB"/>
        </w:rPr>
        <w:t>new</w:t>
      </w:r>
      <w:r w:rsidR="00313F08" w:rsidRPr="00E473DA">
        <w:rPr>
          <w:rFonts w:ascii="Arial" w:eastAsia="Times New Roman" w:hAnsi="Arial" w:cs="Arial"/>
          <w:color w:val="000000"/>
          <w:sz w:val="24"/>
          <w:szCs w:val="24"/>
          <w:bdr w:val="none" w:sz="0" w:space="0" w:color="auto" w:frame="1"/>
          <w:lang w:eastAsia="en-GB"/>
        </w:rPr>
        <w:t xml:space="preserve"> </w:t>
      </w:r>
      <w:r w:rsidR="00683EF3" w:rsidRPr="00683EF3">
        <w:rPr>
          <w:rFonts w:ascii="Arial" w:eastAsia="Times New Roman" w:hAnsi="Arial" w:cs="Arial"/>
          <w:color w:val="000000"/>
          <w:sz w:val="24"/>
          <w:szCs w:val="24"/>
          <w:bdr w:val="none" w:sz="0" w:space="0" w:color="auto" w:frame="1"/>
          <w:shd w:val="clear" w:color="auto" w:fill="FFFFFF"/>
          <w:lang w:eastAsia="en-GB"/>
        </w:rPr>
        <w:t>Parental Bereavement Leave (Amendment) Bill</w:t>
      </w:r>
      <w:r w:rsidR="00683EF3" w:rsidRPr="00683EF3">
        <w:rPr>
          <w:rFonts w:ascii="Arial" w:eastAsia="Times New Roman" w:hAnsi="Arial" w:cs="Arial"/>
          <w:color w:val="000000"/>
          <w:sz w:val="24"/>
          <w:szCs w:val="24"/>
          <w:bdr w:val="none" w:sz="0" w:space="0" w:color="auto" w:frame="1"/>
          <w:lang w:eastAsia="en-GB"/>
        </w:rPr>
        <w:t xml:space="preserve">. </w:t>
      </w:r>
      <w:r w:rsidR="00313F08" w:rsidRPr="00E473DA">
        <w:rPr>
          <w:rFonts w:ascii="Arial" w:eastAsia="Times New Roman" w:hAnsi="Arial" w:cs="Arial"/>
          <w:color w:val="000000"/>
          <w:sz w:val="24"/>
          <w:szCs w:val="24"/>
          <w:bdr w:val="none" w:sz="0" w:space="0" w:color="auto" w:frame="1"/>
          <w:lang w:eastAsia="en-GB"/>
        </w:rPr>
        <w:t xml:space="preserve"> </w:t>
      </w:r>
    </w:p>
    <w:p w14:paraId="329C11A2" w14:textId="4CE94BE3" w:rsidR="00683EF3" w:rsidRPr="00683EF3" w:rsidRDefault="00683EF3" w:rsidP="00683EF3">
      <w:pPr>
        <w:shd w:val="clear" w:color="auto" w:fill="FFFFFF"/>
        <w:spacing w:after="0" w:line="240" w:lineRule="auto"/>
        <w:textAlignment w:val="baseline"/>
        <w:rPr>
          <w:rFonts w:ascii="Arial" w:eastAsia="Times New Roman" w:hAnsi="Arial" w:cs="Arial"/>
          <w:color w:val="201F1E"/>
          <w:sz w:val="24"/>
          <w:szCs w:val="24"/>
          <w:lang w:eastAsia="en-GB"/>
        </w:rPr>
      </w:pPr>
    </w:p>
    <w:p w14:paraId="285D51D0" w14:textId="189FF7BB" w:rsidR="00683EF3" w:rsidRPr="00683EF3" w:rsidRDefault="00683EF3" w:rsidP="00683EF3">
      <w:pPr>
        <w:shd w:val="clear" w:color="auto" w:fill="FFFFFF"/>
        <w:spacing w:after="0" w:line="240" w:lineRule="auto"/>
        <w:textAlignment w:val="baseline"/>
        <w:rPr>
          <w:rFonts w:ascii="Arial" w:eastAsia="Times New Roman" w:hAnsi="Arial" w:cs="Arial"/>
          <w:color w:val="201F1E"/>
          <w:sz w:val="24"/>
          <w:szCs w:val="24"/>
          <w:lang w:eastAsia="en-GB"/>
        </w:rPr>
      </w:pPr>
      <w:r w:rsidRPr="00683EF3">
        <w:rPr>
          <w:rFonts w:ascii="Arial" w:eastAsia="Times New Roman" w:hAnsi="Arial" w:cs="Arial"/>
          <w:color w:val="000000"/>
          <w:sz w:val="24"/>
          <w:szCs w:val="24"/>
          <w:bdr w:val="none" w:sz="0" w:space="0" w:color="auto" w:frame="1"/>
          <w:lang w:eastAsia="en-GB"/>
        </w:rPr>
        <w:t xml:space="preserve">We made representations to Deputy </w:t>
      </w:r>
      <w:proofErr w:type="spellStart"/>
      <w:r w:rsidRPr="00683EF3">
        <w:rPr>
          <w:rFonts w:ascii="Arial" w:eastAsia="Times New Roman" w:hAnsi="Arial" w:cs="Arial"/>
          <w:color w:val="000000"/>
          <w:sz w:val="24"/>
          <w:szCs w:val="24"/>
          <w:bdr w:val="none" w:sz="0" w:space="0" w:color="auto" w:frame="1"/>
          <w:lang w:eastAsia="en-GB"/>
        </w:rPr>
        <w:t>Rabbitte</w:t>
      </w:r>
      <w:proofErr w:type="spellEnd"/>
      <w:r w:rsidRPr="00683EF3">
        <w:rPr>
          <w:rFonts w:ascii="Arial" w:eastAsia="Times New Roman" w:hAnsi="Arial" w:cs="Arial"/>
          <w:color w:val="000000"/>
          <w:sz w:val="24"/>
          <w:szCs w:val="24"/>
          <w:bdr w:val="none" w:sz="0" w:space="0" w:color="auto" w:frame="1"/>
          <w:lang w:eastAsia="en-GB"/>
        </w:rPr>
        <w:t xml:space="preserve"> requesting that the proposed bill not use the cut off points of over 24 weeks gestation or over 500g</w:t>
      </w:r>
      <w:r w:rsidRPr="00683EF3">
        <w:rPr>
          <w:rFonts w:ascii="Arial" w:eastAsia="Times New Roman" w:hAnsi="Arial" w:cs="Arial"/>
          <w:color w:val="000000"/>
          <w:sz w:val="24"/>
          <w:szCs w:val="24"/>
          <w:bdr w:val="none" w:sz="0" w:space="0" w:color="auto" w:frame="1"/>
          <w:shd w:val="clear" w:color="auto" w:fill="FFFFFF"/>
          <w:lang w:eastAsia="en-GB"/>
        </w:rPr>
        <w:t xml:space="preserve">. This is because parents of babies who are born below 24 weeks gestation and under 500g and who </w:t>
      </w:r>
      <w:proofErr w:type="gramStart"/>
      <w:r w:rsidRPr="00683EF3">
        <w:rPr>
          <w:rFonts w:ascii="Arial" w:eastAsia="Times New Roman" w:hAnsi="Arial" w:cs="Arial"/>
          <w:color w:val="000000"/>
          <w:sz w:val="24"/>
          <w:szCs w:val="24"/>
          <w:bdr w:val="none" w:sz="0" w:space="0" w:color="auto" w:frame="1"/>
          <w:shd w:val="clear" w:color="auto" w:fill="FFFFFF"/>
          <w:lang w:eastAsia="en-GB"/>
        </w:rPr>
        <w:t>pass away</w:t>
      </w:r>
      <w:proofErr w:type="gramEnd"/>
      <w:r w:rsidRPr="00683EF3">
        <w:rPr>
          <w:rFonts w:ascii="Arial" w:eastAsia="Times New Roman" w:hAnsi="Arial" w:cs="Arial"/>
          <w:color w:val="000000"/>
          <w:sz w:val="24"/>
          <w:szCs w:val="24"/>
          <w:bdr w:val="none" w:sz="0" w:space="0" w:color="auto" w:frame="1"/>
          <w:shd w:val="clear" w:color="auto" w:fill="FFFFFF"/>
          <w:lang w:eastAsia="en-GB"/>
        </w:rPr>
        <w:t xml:space="preserve"> should also be entitled to this leave. </w:t>
      </w:r>
    </w:p>
    <w:p w14:paraId="1F1869DD" w14:textId="505418E7" w:rsidR="00683EF3" w:rsidRPr="00683EF3" w:rsidRDefault="00683EF3" w:rsidP="00683EF3">
      <w:pPr>
        <w:shd w:val="clear" w:color="auto" w:fill="FFFFFF"/>
        <w:spacing w:after="0" w:line="233" w:lineRule="atLeast"/>
        <w:textAlignment w:val="baseline"/>
        <w:rPr>
          <w:rFonts w:ascii="Arial" w:eastAsia="Times New Roman" w:hAnsi="Arial" w:cs="Arial"/>
          <w:color w:val="201F1E"/>
          <w:sz w:val="24"/>
          <w:szCs w:val="24"/>
          <w:lang w:eastAsia="en-GB"/>
        </w:rPr>
      </w:pPr>
    </w:p>
    <w:p w14:paraId="3DBFF3BF" w14:textId="77777777" w:rsidR="003013EE" w:rsidRPr="00E473DA" w:rsidRDefault="003013EE" w:rsidP="00683EF3">
      <w:pPr>
        <w:shd w:val="clear" w:color="auto" w:fill="FFFFFF"/>
        <w:spacing w:after="0" w:line="233" w:lineRule="atLeast"/>
        <w:textAlignment w:val="baseline"/>
        <w:rPr>
          <w:rFonts w:ascii="Arial" w:eastAsia="Times New Roman" w:hAnsi="Arial" w:cs="Arial"/>
          <w:b/>
          <w:bCs/>
          <w:color w:val="000000"/>
          <w:sz w:val="24"/>
          <w:szCs w:val="24"/>
          <w:bdr w:val="none" w:sz="0" w:space="0" w:color="auto" w:frame="1"/>
          <w:shd w:val="clear" w:color="auto" w:fill="FFFFFF"/>
          <w:lang w:eastAsia="en-GB"/>
        </w:rPr>
      </w:pPr>
      <w:r w:rsidRPr="00E473DA">
        <w:rPr>
          <w:rFonts w:ascii="Arial" w:eastAsia="Times New Roman" w:hAnsi="Arial" w:cs="Arial"/>
          <w:b/>
          <w:bCs/>
          <w:color w:val="000000"/>
          <w:sz w:val="24"/>
          <w:szCs w:val="24"/>
          <w:bdr w:val="none" w:sz="0" w:space="0" w:color="auto" w:frame="1"/>
          <w:shd w:val="clear" w:color="auto" w:fill="FFFFFF"/>
          <w:lang w:eastAsia="en-GB"/>
        </w:rPr>
        <w:t>Our asks</w:t>
      </w:r>
    </w:p>
    <w:p w14:paraId="06A1F9D6" w14:textId="23FEF11D" w:rsidR="00683EF3" w:rsidRPr="00E473DA" w:rsidRDefault="00313F08"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shd w:val="clear" w:color="auto" w:fill="FFFFFF"/>
          <w:lang w:eastAsia="en-GB"/>
        </w:rPr>
      </w:pPr>
      <w:r w:rsidRPr="00E473DA">
        <w:rPr>
          <w:rFonts w:ascii="Arial" w:hAnsi="Arial" w:cs="Arial"/>
          <w:color w:val="222222"/>
          <w:sz w:val="24"/>
          <w:szCs w:val="24"/>
          <w:shd w:val="clear" w:color="auto" w:fill="FFFFFF"/>
        </w:rPr>
        <w:t xml:space="preserve">The Department of Enterprise, Trade and Employment </w:t>
      </w:r>
      <w:r w:rsidR="003013EE" w:rsidRPr="00E473DA">
        <w:rPr>
          <w:rFonts w:ascii="Arial" w:eastAsia="Times New Roman" w:hAnsi="Arial" w:cs="Arial"/>
          <w:color w:val="000000"/>
          <w:sz w:val="24"/>
          <w:szCs w:val="24"/>
          <w:bdr w:val="none" w:sz="0" w:space="0" w:color="auto" w:frame="1"/>
          <w:shd w:val="clear" w:color="auto" w:fill="FFFFFF"/>
          <w:lang w:eastAsia="en-GB"/>
        </w:rPr>
        <w:t xml:space="preserve">needs to ensure that the </w:t>
      </w:r>
      <w:r w:rsidR="00683EF3" w:rsidRPr="00683EF3">
        <w:rPr>
          <w:rFonts w:ascii="Arial" w:eastAsia="Times New Roman" w:hAnsi="Arial" w:cs="Arial"/>
          <w:color w:val="000000"/>
          <w:sz w:val="24"/>
          <w:szCs w:val="24"/>
          <w:bdr w:val="none" w:sz="0" w:space="0" w:color="auto" w:frame="1"/>
          <w:shd w:val="clear" w:color="auto" w:fill="FFFFFF"/>
          <w:lang w:eastAsia="en-GB"/>
        </w:rPr>
        <w:t xml:space="preserve">Parental Bereavement Leave (Amendment) Bill </w:t>
      </w:r>
      <w:r w:rsidR="003013EE" w:rsidRPr="00E473DA">
        <w:rPr>
          <w:rFonts w:ascii="Arial" w:eastAsia="Times New Roman" w:hAnsi="Arial" w:cs="Arial"/>
          <w:color w:val="000000"/>
          <w:sz w:val="24"/>
          <w:szCs w:val="24"/>
          <w:bdr w:val="none" w:sz="0" w:space="0" w:color="auto" w:frame="1"/>
          <w:shd w:val="clear" w:color="auto" w:fill="FFFFFF"/>
          <w:lang w:eastAsia="en-GB"/>
        </w:rPr>
        <w:t xml:space="preserve">continue to be progressed and be </w:t>
      </w:r>
      <w:r w:rsidR="00683EF3" w:rsidRPr="00683EF3">
        <w:rPr>
          <w:rFonts w:ascii="Arial" w:eastAsia="Times New Roman" w:hAnsi="Arial" w:cs="Arial"/>
          <w:color w:val="000000"/>
          <w:sz w:val="24"/>
          <w:szCs w:val="24"/>
          <w:bdr w:val="none" w:sz="0" w:space="0" w:color="auto" w:frame="1"/>
          <w:shd w:val="clear" w:color="auto" w:fill="FFFFFF"/>
          <w:lang w:eastAsia="en-GB"/>
        </w:rPr>
        <w:t>amended to include bereaved parents of babies who are born before 24 weeks gestation or who weigh under 500g.</w:t>
      </w:r>
      <w:r w:rsidR="003013EE" w:rsidRPr="00E473DA">
        <w:rPr>
          <w:rFonts w:ascii="Arial" w:eastAsia="Times New Roman" w:hAnsi="Arial" w:cs="Arial"/>
          <w:color w:val="000000"/>
          <w:sz w:val="24"/>
          <w:szCs w:val="24"/>
          <w:bdr w:val="none" w:sz="0" w:space="0" w:color="auto" w:frame="1"/>
          <w:shd w:val="clear" w:color="auto" w:fill="FFFFFF"/>
          <w:lang w:eastAsia="en-GB"/>
        </w:rPr>
        <w:t xml:space="preserve"> </w:t>
      </w:r>
    </w:p>
    <w:p w14:paraId="397E83CE" w14:textId="77777777" w:rsidR="00313F08" w:rsidRPr="00683EF3" w:rsidRDefault="00313F08"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shd w:val="clear" w:color="auto" w:fill="FFFFFF"/>
          <w:lang w:eastAsia="en-GB"/>
        </w:rPr>
      </w:pPr>
    </w:p>
    <w:p w14:paraId="0EFA4336" w14:textId="44BB9F20" w:rsidR="00683EF3" w:rsidRPr="00E473DA" w:rsidRDefault="00683EF3"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lang w:eastAsia="en-GB"/>
        </w:rPr>
      </w:pPr>
      <w:r w:rsidRPr="00683EF3">
        <w:rPr>
          <w:rFonts w:ascii="Arial" w:eastAsia="Times New Roman" w:hAnsi="Arial" w:cs="Arial"/>
          <w:color w:val="000000"/>
          <w:sz w:val="24"/>
          <w:szCs w:val="24"/>
          <w:bdr w:val="none" w:sz="0" w:space="0" w:color="auto" w:frame="1"/>
          <w:shd w:val="clear" w:color="auto" w:fill="FFFFFF"/>
          <w:lang w:eastAsia="en-GB"/>
        </w:rPr>
        <w:t>If the Parental Bereavement Leave (Amendment) Bill is not progressed,</w:t>
      </w:r>
      <w:r w:rsidR="00313F08" w:rsidRPr="00E473DA">
        <w:rPr>
          <w:rFonts w:ascii="Arial" w:eastAsia="Times New Roman" w:hAnsi="Arial" w:cs="Arial"/>
          <w:color w:val="000000"/>
          <w:sz w:val="24"/>
          <w:szCs w:val="24"/>
          <w:bdr w:val="none" w:sz="0" w:space="0" w:color="auto" w:frame="1"/>
          <w:shd w:val="clear" w:color="auto" w:fill="FFFFFF"/>
          <w:lang w:eastAsia="en-GB"/>
        </w:rPr>
        <w:t xml:space="preserve"> </w:t>
      </w:r>
      <w:r w:rsidRPr="00683EF3">
        <w:rPr>
          <w:rFonts w:ascii="Arial" w:eastAsia="Times New Roman" w:hAnsi="Arial" w:cs="Arial"/>
          <w:color w:val="000000"/>
          <w:sz w:val="24"/>
          <w:szCs w:val="24"/>
          <w:bdr w:val="none" w:sz="0" w:space="0" w:color="auto" w:frame="1"/>
          <w:shd w:val="clear" w:color="auto" w:fill="FFFFFF"/>
          <w:lang w:eastAsia="en-GB"/>
        </w:rPr>
        <w:t>all bereaved parents of children who die will not have any entitlement to paid leave from their employers after the passing of th</w:t>
      </w:r>
      <w:r w:rsidR="003013EE" w:rsidRPr="00E473DA">
        <w:rPr>
          <w:rFonts w:ascii="Arial" w:eastAsia="Times New Roman" w:hAnsi="Arial" w:cs="Arial"/>
          <w:color w:val="000000"/>
          <w:sz w:val="24"/>
          <w:szCs w:val="24"/>
          <w:bdr w:val="none" w:sz="0" w:space="0" w:color="auto" w:frame="1"/>
          <w:shd w:val="clear" w:color="auto" w:fill="FFFFFF"/>
          <w:lang w:eastAsia="en-GB"/>
        </w:rPr>
        <w:t xml:space="preserve">eir </w:t>
      </w:r>
      <w:r w:rsidRPr="00683EF3">
        <w:rPr>
          <w:rFonts w:ascii="Arial" w:eastAsia="Times New Roman" w:hAnsi="Arial" w:cs="Arial"/>
          <w:color w:val="000000"/>
          <w:sz w:val="24"/>
          <w:szCs w:val="24"/>
          <w:bdr w:val="none" w:sz="0" w:space="0" w:color="auto" w:frame="1"/>
          <w:shd w:val="clear" w:color="auto" w:fill="FFFFFF"/>
          <w:lang w:eastAsia="en-GB"/>
        </w:rPr>
        <w:t>child.</w:t>
      </w:r>
      <w:r w:rsidR="003013EE" w:rsidRPr="00E473DA">
        <w:rPr>
          <w:rFonts w:ascii="Arial" w:eastAsia="Times New Roman" w:hAnsi="Arial" w:cs="Arial"/>
          <w:color w:val="000000"/>
          <w:sz w:val="24"/>
          <w:szCs w:val="24"/>
          <w:bdr w:val="none" w:sz="0" w:space="0" w:color="auto" w:frame="1"/>
          <w:shd w:val="clear" w:color="auto" w:fill="FFFFFF"/>
          <w:lang w:eastAsia="en-GB"/>
        </w:rPr>
        <w:t xml:space="preserve"> Like, rights to sick pay, i</w:t>
      </w:r>
      <w:r w:rsidRPr="00683EF3">
        <w:rPr>
          <w:rFonts w:ascii="Arial" w:eastAsia="Times New Roman" w:hAnsi="Arial" w:cs="Arial"/>
          <w:color w:val="000000"/>
          <w:sz w:val="24"/>
          <w:szCs w:val="24"/>
          <w:bdr w:val="none" w:sz="0" w:space="0" w:color="auto" w:frame="1"/>
          <w:lang w:eastAsia="en-GB"/>
        </w:rPr>
        <w:t>t will</w:t>
      </w:r>
      <w:r w:rsidR="003013EE" w:rsidRPr="00E473DA">
        <w:rPr>
          <w:rFonts w:ascii="Arial" w:eastAsia="Times New Roman" w:hAnsi="Arial" w:cs="Arial"/>
          <w:color w:val="000000"/>
          <w:sz w:val="24"/>
          <w:szCs w:val="24"/>
          <w:bdr w:val="none" w:sz="0" w:space="0" w:color="auto" w:frame="1"/>
          <w:lang w:eastAsia="en-GB"/>
        </w:rPr>
        <w:t xml:space="preserve"> continue to</w:t>
      </w:r>
      <w:r w:rsidRPr="00683EF3">
        <w:rPr>
          <w:rFonts w:ascii="Arial" w:eastAsia="Times New Roman" w:hAnsi="Arial" w:cs="Arial"/>
          <w:color w:val="000000"/>
          <w:sz w:val="24"/>
          <w:szCs w:val="24"/>
          <w:bdr w:val="none" w:sz="0" w:space="0" w:color="auto" w:frame="1"/>
          <w:lang w:eastAsia="en-GB"/>
        </w:rPr>
        <w:t xml:space="preserve"> be at the discretion of employers to offer bereaved parents leave, which cannot be depended upon.</w:t>
      </w:r>
      <w:r w:rsidR="003013EE" w:rsidRPr="00E473DA">
        <w:rPr>
          <w:rFonts w:ascii="Arial" w:eastAsia="Times New Roman" w:hAnsi="Arial" w:cs="Arial"/>
          <w:color w:val="000000"/>
          <w:sz w:val="24"/>
          <w:szCs w:val="24"/>
          <w:bdr w:val="none" w:sz="0" w:space="0" w:color="auto" w:frame="1"/>
          <w:lang w:eastAsia="en-GB"/>
        </w:rPr>
        <w:t xml:space="preserve"> </w:t>
      </w:r>
      <w:r w:rsidR="00820D6A">
        <w:rPr>
          <w:rFonts w:ascii="Arial" w:eastAsia="Times New Roman" w:hAnsi="Arial" w:cs="Arial"/>
          <w:color w:val="000000"/>
          <w:sz w:val="24"/>
          <w:szCs w:val="24"/>
          <w:bdr w:val="none" w:sz="0" w:space="0" w:color="auto" w:frame="1"/>
          <w:lang w:eastAsia="en-GB"/>
        </w:rPr>
        <w:t xml:space="preserve">This is an opportune time to progress this bill alongside the proposed introduction </w:t>
      </w:r>
      <w:r w:rsidR="00EB1AE7">
        <w:rPr>
          <w:rFonts w:ascii="Arial" w:hAnsi="Arial" w:cs="Arial"/>
          <w:color w:val="222222"/>
          <w:sz w:val="24"/>
          <w:szCs w:val="24"/>
          <w:shd w:val="clear" w:color="auto" w:fill="FFFFFF"/>
        </w:rPr>
        <w:t>of</w:t>
      </w:r>
      <w:r w:rsidR="00820D6A" w:rsidRPr="00E473DA">
        <w:rPr>
          <w:rFonts w:ascii="Arial" w:hAnsi="Arial" w:cs="Arial"/>
          <w:color w:val="222222"/>
          <w:sz w:val="24"/>
          <w:szCs w:val="24"/>
          <w:shd w:val="clear" w:color="auto" w:fill="FFFFFF"/>
        </w:rPr>
        <w:t xml:space="preserve"> paid sick leave for all employees</w:t>
      </w:r>
      <w:r w:rsidR="00820D6A">
        <w:rPr>
          <w:rFonts w:ascii="Arial" w:hAnsi="Arial" w:cs="Arial"/>
          <w:color w:val="222222"/>
          <w:sz w:val="24"/>
          <w:szCs w:val="24"/>
          <w:shd w:val="clear" w:color="auto" w:fill="FFFFFF"/>
        </w:rPr>
        <w:t xml:space="preserve">. </w:t>
      </w:r>
    </w:p>
    <w:p w14:paraId="7C60784C" w14:textId="1BF4064E" w:rsidR="003013EE" w:rsidRPr="00E473DA" w:rsidRDefault="003013EE"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lang w:eastAsia="en-GB"/>
        </w:rPr>
      </w:pPr>
    </w:p>
    <w:p w14:paraId="7BA29A33" w14:textId="454C35E7" w:rsidR="003013EE" w:rsidRPr="00E473DA" w:rsidRDefault="003013EE" w:rsidP="00683EF3">
      <w:pPr>
        <w:shd w:val="clear" w:color="auto" w:fill="FFFFFF"/>
        <w:spacing w:after="0" w:line="233" w:lineRule="atLeast"/>
        <w:textAlignment w:val="baseline"/>
        <w:rPr>
          <w:rFonts w:ascii="Arial" w:eastAsia="Times New Roman" w:hAnsi="Arial" w:cs="Arial"/>
          <w:b/>
          <w:bCs/>
          <w:color w:val="000000"/>
          <w:sz w:val="24"/>
          <w:szCs w:val="24"/>
          <w:bdr w:val="none" w:sz="0" w:space="0" w:color="auto" w:frame="1"/>
          <w:lang w:eastAsia="en-GB"/>
        </w:rPr>
      </w:pPr>
      <w:r w:rsidRPr="00E473DA">
        <w:rPr>
          <w:rFonts w:ascii="Arial" w:eastAsia="Times New Roman" w:hAnsi="Arial" w:cs="Arial"/>
          <w:b/>
          <w:bCs/>
          <w:color w:val="000000"/>
          <w:sz w:val="24"/>
          <w:szCs w:val="24"/>
          <w:bdr w:val="none" w:sz="0" w:space="0" w:color="auto" w:frame="1"/>
          <w:lang w:eastAsia="en-GB"/>
        </w:rPr>
        <w:t>More information</w:t>
      </w:r>
    </w:p>
    <w:p w14:paraId="03A183CE" w14:textId="77777777" w:rsidR="003013EE" w:rsidRPr="00E473DA" w:rsidRDefault="003013EE"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lang w:eastAsia="en-GB"/>
        </w:rPr>
      </w:pPr>
      <w:r w:rsidRPr="00E473DA">
        <w:rPr>
          <w:rFonts w:ascii="Arial" w:eastAsia="Times New Roman" w:hAnsi="Arial" w:cs="Arial"/>
          <w:color w:val="000000"/>
          <w:sz w:val="24"/>
          <w:szCs w:val="24"/>
          <w:bdr w:val="none" w:sz="0" w:space="0" w:color="auto" w:frame="1"/>
          <w:lang w:eastAsia="en-GB"/>
        </w:rPr>
        <w:t>If you would like to more information on in relation to this matter, please contact</w:t>
      </w:r>
    </w:p>
    <w:p w14:paraId="79983C2B" w14:textId="61EE0778" w:rsidR="003013EE" w:rsidRPr="00E473DA" w:rsidRDefault="003013EE" w:rsidP="00683EF3">
      <w:pPr>
        <w:shd w:val="clear" w:color="auto" w:fill="FFFFFF"/>
        <w:spacing w:after="0" w:line="233" w:lineRule="atLeast"/>
        <w:textAlignment w:val="baseline"/>
        <w:rPr>
          <w:rFonts w:ascii="Arial" w:eastAsia="Times New Roman" w:hAnsi="Arial" w:cs="Arial"/>
          <w:color w:val="000000"/>
          <w:sz w:val="24"/>
          <w:szCs w:val="24"/>
          <w:bdr w:val="none" w:sz="0" w:space="0" w:color="auto" w:frame="1"/>
          <w:lang w:eastAsia="en-GB"/>
        </w:rPr>
      </w:pPr>
      <w:r w:rsidRPr="00E473DA">
        <w:rPr>
          <w:rFonts w:ascii="Arial" w:eastAsia="Times New Roman" w:hAnsi="Arial" w:cs="Arial"/>
          <w:color w:val="000000"/>
          <w:sz w:val="24"/>
          <w:szCs w:val="24"/>
          <w:bdr w:val="none" w:sz="0" w:space="0" w:color="auto" w:frame="1"/>
          <w:lang w:eastAsia="en-GB"/>
        </w:rPr>
        <w:t xml:space="preserve">Niamh Connolly-Coyne, </w:t>
      </w:r>
    </w:p>
    <w:p w14:paraId="0C528A6F" w14:textId="5C955B96" w:rsidR="003013EE" w:rsidRPr="00E473DA" w:rsidRDefault="003013EE" w:rsidP="00683EF3">
      <w:pPr>
        <w:shd w:val="clear" w:color="auto" w:fill="FFFFFF"/>
        <w:spacing w:after="0" w:line="233" w:lineRule="atLeast"/>
        <w:textAlignment w:val="baseline"/>
        <w:rPr>
          <w:rFonts w:ascii="Arial" w:eastAsia="Times New Roman" w:hAnsi="Arial" w:cs="Arial"/>
          <w:color w:val="201F1E"/>
          <w:sz w:val="24"/>
          <w:szCs w:val="24"/>
          <w:lang w:eastAsia="en-GB"/>
        </w:rPr>
      </w:pPr>
      <w:r w:rsidRPr="00E473DA">
        <w:rPr>
          <w:rFonts w:ascii="Arial" w:eastAsia="Times New Roman" w:hAnsi="Arial" w:cs="Arial"/>
          <w:color w:val="201F1E"/>
          <w:sz w:val="24"/>
          <w:szCs w:val="24"/>
          <w:lang w:eastAsia="en-GB"/>
        </w:rPr>
        <w:t>Board of Directors</w:t>
      </w:r>
    </w:p>
    <w:p w14:paraId="22572A9D" w14:textId="27600E14" w:rsidR="003013EE" w:rsidRPr="00E473DA" w:rsidRDefault="003013EE" w:rsidP="00683EF3">
      <w:pPr>
        <w:shd w:val="clear" w:color="auto" w:fill="FFFFFF"/>
        <w:spacing w:after="0" w:line="233" w:lineRule="atLeast"/>
        <w:textAlignment w:val="baseline"/>
        <w:rPr>
          <w:rFonts w:ascii="Arial" w:eastAsia="Times New Roman" w:hAnsi="Arial" w:cs="Arial"/>
          <w:color w:val="201F1E"/>
          <w:sz w:val="24"/>
          <w:szCs w:val="24"/>
          <w:lang w:eastAsia="en-GB"/>
        </w:rPr>
      </w:pPr>
      <w:r w:rsidRPr="00E473DA">
        <w:rPr>
          <w:rFonts w:ascii="Arial" w:eastAsia="Times New Roman" w:hAnsi="Arial" w:cs="Arial"/>
          <w:color w:val="201F1E"/>
          <w:sz w:val="24"/>
          <w:szCs w:val="24"/>
          <w:lang w:eastAsia="en-GB"/>
        </w:rPr>
        <w:t>Irish Neonatal Health Alliance</w:t>
      </w:r>
    </w:p>
    <w:p w14:paraId="080F75AA" w14:textId="0ABCFF92" w:rsidR="003013EE" w:rsidRPr="00E473DA" w:rsidRDefault="003013EE" w:rsidP="00683EF3">
      <w:pPr>
        <w:shd w:val="clear" w:color="auto" w:fill="FFFFFF"/>
        <w:spacing w:after="0" w:line="233" w:lineRule="atLeast"/>
        <w:textAlignment w:val="baseline"/>
        <w:rPr>
          <w:rFonts w:ascii="Arial" w:eastAsia="Times New Roman" w:hAnsi="Arial" w:cs="Arial"/>
          <w:color w:val="201F1E"/>
          <w:sz w:val="24"/>
          <w:szCs w:val="24"/>
          <w:lang w:eastAsia="en-GB"/>
        </w:rPr>
      </w:pPr>
    </w:p>
    <w:p w14:paraId="7A423DD8" w14:textId="1DD908BF" w:rsidR="003013EE" w:rsidRPr="00E473DA" w:rsidRDefault="003013EE" w:rsidP="003013EE">
      <w:pPr>
        <w:spacing w:after="0"/>
        <w:jc w:val="both"/>
        <w:rPr>
          <w:rFonts w:ascii="Arial" w:hAnsi="Arial" w:cs="Arial"/>
          <w:sz w:val="24"/>
          <w:szCs w:val="24"/>
          <w:lang w:val="en-GB"/>
        </w:rPr>
      </w:pPr>
      <w:r w:rsidRPr="003013EE">
        <w:rPr>
          <w:rFonts w:ascii="Arial" w:hAnsi="Arial" w:cs="Arial"/>
          <w:sz w:val="24"/>
          <w:szCs w:val="24"/>
          <w:lang w:val="en-GB"/>
        </w:rPr>
        <w:t>If you would like more information, please contact us:</w:t>
      </w:r>
    </w:p>
    <w:p w14:paraId="2A3154F0" w14:textId="44CBCC31" w:rsidR="00313F08" w:rsidRPr="00E473DA" w:rsidRDefault="00313F08" w:rsidP="003013EE">
      <w:pPr>
        <w:spacing w:after="0"/>
        <w:jc w:val="both"/>
        <w:rPr>
          <w:rFonts w:ascii="Arial" w:hAnsi="Arial" w:cs="Arial"/>
          <w:sz w:val="24"/>
          <w:szCs w:val="24"/>
          <w:lang w:val="en-GB"/>
        </w:rPr>
      </w:pPr>
      <w:r w:rsidRPr="00E473DA">
        <w:rPr>
          <w:rFonts w:ascii="Arial" w:hAnsi="Arial" w:cs="Arial"/>
          <w:sz w:val="24"/>
          <w:szCs w:val="24"/>
          <w:lang w:val="en-GB"/>
        </w:rPr>
        <w:lastRenderedPageBreak/>
        <w:t xml:space="preserve">Email: </w:t>
      </w:r>
      <w:hyperlink r:id="rId10" w:history="1">
        <w:r w:rsidRPr="00E473DA">
          <w:rPr>
            <w:rStyle w:val="Hyperlink"/>
            <w:rFonts w:ascii="Arial" w:hAnsi="Arial" w:cs="Arial"/>
            <w:sz w:val="24"/>
            <w:szCs w:val="24"/>
            <w:lang w:val="en-GB"/>
          </w:rPr>
          <w:t>info@inha.ie</w:t>
        </w:r>
      </w:hyperlink>
    </w:p>
    <w:p w14:paraId="122A747C" w14:textId="62D6D5D3" w:rsidR="00313F08" w:rsidRPr="00E473DA" w:rsidRDefault="00313F08" w:rsidP="003013EE">
      <w:pPr>
        <w:spacing w:after="0"/>
        <w:jc w:val="both"/>
        <w:rPr>
          <w:rFonts w:ascii="Arial" w:hAnsi="Arial" w:cs="Arial"/>
          <w:sz w:val="24"/>
          <w:szCs w:val="24"/>
          <w:lang w:val="en-GB"/>
        </w:rPr>
      </w:pPr>
      <w:r w:rsidRPr="00E473DA">
        <w:rPr>
          <w:rFonts w:ascii="Arial" w:hAnsi="Arial" w:cs="Arial"/>
          <w:sz w:val="24"/>
          <w:szCs w:val="24"/>
          <w:lang w:val="en-GB"/>
        </w:rPr>
        <w:t>Phone: 085 1920 602</w:t>
      </w:r>
    </w:p>
    <w:p w14:paraId="4CFF9742" w14:textId="346479F5" w:rsidR="00313F08" w:rsidRPr="00E473DA" w:rsidRDefault="00313F08" w:rsidP="003013EE">
      <w:pPr>
        <w:spacing w:after="0"/>
        <w:jc w:val="both"/>
        <w:rPr>
          <w:rFonts w:ascii="Arial" w:hAnsi="Arial" w:cs="Arial"/>
          <w:sz w:val="24"/>
          <w:szCs w:val="24"/>
          <w:lang w:val="en-GB"/>
        </w:rPr>
      </w:pPr>
    </w:p>
    <w:p w14:paraId="0DA78579" w14:textId="30B9A17B" w:rsidR="00313F08" w:rsidRPr="00E473DA" w:rsidRDefault="00313F08" w:rsidP="003013EE">
      <w:pPr>
        <w:spacing w:after="0"/>
        <w:jc w:val="both"/>
        <w:rPr>
          <w:rFonts w:ascii="Arial" w:hAnsi="Arial" w:cs="Arial"/>
          <w:b/>
          <w:bCs/>
          <w:sz w:val="24"/>
          <w:szCs w:val="24"/>
          <w:lang w:val="en-GB"/>
        </w:rPr>
      </w:pPr>
      <w:r w:rsidRPr="00E473DA">
        <w:rPr>
          <w:rFonts w:ascii="Arial" w:hAnsi="Arial" w:cs="Arial"/>
          <w:b/>
          <w:bCs/>
          <w:sz w:val="24"/>
          <w:szCs w:val="24"/>
          <w:lang w:val="en-GB"/>
        </w:rPr>
        <w:t>About the Irish Neonatal Health Alliance</w:t>
      </w:r>
    </w:p>
    <w:p w14:paraId="0E9C70C6" w14:textId="237E03CC" w:rsidR="00313F08" w:rsidRPr="00E473DA" w:rsidRDefault="00313F08" w:rsidP="00313F08">
      <w:pPr>
        <w:spacing w:after="0"/>
        <w:jc w:val="both"/>
        <w:rPr>
          <w:rFonts w:ascii="Arial" w:hAnsi="Arial" w:cs="Arial"/>
          <w:sz w:val="24"/>
          <w:szCs w:val="24"/>
          <w:lang w:val="en-GB"/>
        </w:rPr>
      </w:pPr>
      <w:r w:rsidRPr="00E473DA">
        <w:rPr>
          <w:rFonts w:ascii="Arial" w:hAnsi="Arial" w:cs="Arial"/>
          <w:sz w:val="24"/>
          <w:szCs w:val="24"/>
          <w:lang w:val="en-GB"/>
        </w:rPr>
        <w:t xml:space="preserve">The Irish Neonatal Health Alliance is a registered charity under Section 39 of the Charities Act 2009. RCN 20100100 CHY 21984. Website at: </w:t>
      </w:r>
      <w:hyperlink r:id="rId11" w:history="1">
        <w:r w:rsidRPr="00E473DA">
          <w:rPr>
            <w:rStyle w:val="Hyperlink"/>
            <w:rFonts w:ascii="Arial" w:hAnsi="Arial" w:cs="Arial"/>
            <w:sz w:val="24"/>
            <w:szCs w:val="24"/>
            <w:lang w:val="en-GB"/>
          </w:rPr>
          <w:t>www.inha.ie</w:t>
        </w:r>
      </w:hyperlink>
      <w:r w:rsidRPr="00E473DA">
        <w:rPr>
          <w:rFonts w:ascii="Arial" w:hAnsi="Arial" w:cs="Arial"/>
          <w:sz w:val="24"/>
          <w:szCs w:val="24"/>
          <w:lang w:val="en-GB"/>
        </w:rPr>
        <w:t xml:space="preserve"> </w:t>
      </w:r>
    </w:p>
    <w:p w14:paraId="72731BB0" w14:textId="229F1C72" w:rsidR="00313F08" w:rsidRPr="00E473DA" w:rsidRDefault="00313F08" w:rsidP="003013EE">
      <w:pPr>
        <w:spacing w:after="0"/>
        <w:jc w:val="both"/>
        <w:rPr>
          <w:rFonts w:ascii="Arial" w:hAnsi="Arial" w:cs="Arial"/>
          <w:sz w:val="24"/>
          <w:szCs w:val="24"/>
          <w:lang w:val="en-GB"/>
        </w:rPr>
      </w:pPr>
    </w:p>
    <w:sectPr w:rsidR="00313F08" w:rsidRPr="00E473D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BB20" w14:textId="77777777" w:rsidR="00EE3C8B" w:rsidRDefault="00EE3C8B">
      <w:pPr>
        <w:spacing w:after="0" w:line="240" w:lineRule="auto"/>
      </w:pPr>
      <w:r>
        <w:separator/>
      </w:r>
    </w:p>
  </w:endnote>
  <w:endnote w:type="continuationSeparator" w:id="0">
    <w:p w14:paraId="577D2DBF" w14:textId="77777777" w:rsidR="00EE3C8B" w:rsidRDefault="00EE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652460"/>
      <w:docPartObj>
        <w:docPartGallery w:val="Page Numbers (Bottom of Page)"/>
        <w:docPartUnique/>
      </w:docPartObj>
    </w:sdtPr>
    <w:sdtEndPr>
      <w:rPr>
        <w:noProof/>
      </w:rPr>
    </w:sdtEndPr>
    <w:sdtContent>
      <w:p w14:paraId="20177FF6" w14:textId="77777777" w:rsidR="007E1226" w:rsidRDefault="00E473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4D20A" w14:textId="77777777" w:rsidR="007E1226" w:rsidRDefault="00EE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54A8D" w14:textId="77777777" w:rsidR="00EE3C8B" w:rsidRDefault="00EE3C8B">
      <w:pPr>
        <w:spacing w:after="0" w:line="240" w:lineRule="auto"/>
      </w:pPr>
      <w:r>
        <w:separator/>
      </w:r>
    </w:p>
  </w:footnote>
  <w:footnote w:type="continuationSeparator" w:id="0">
    <w:p w14:paraId="415ECD37" w14:textId="77777777" w:rsidR="00EE3C8B" w:rsidRDefault="00EE3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31DEE"/>
    <w:multiLevelType w:val="hybridMultilevel"/>
    <w:tmpl w:val="C0A63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61D1770"/>
    <w:multiLevelType w:val="hybridMultilevel"/>
    <w:tmpl w:val="C0DE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F3"/>
    <w:rsid w:val="00030EB8"/>
    <w:rsid w:val="001F6155"/>
    <w:rsid w:val="003013EE"/>
    <w:rsid w:val="00313F08"/>
    <w:rsid w:val="00683EF3"/>
    <w:rsid w:val="00820D6A"/>
    <w:rsid w:val="00C5472D"/>
    <w:rsid w:val="00CD44CD"/>
    <w:rsid w:val="00E473DA"/>
    <w:rsid w:val="00EB1AE7"/>
    <w:rsid w:val="00EE3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A7D4"/>
  <w15:chartTrackingRefBased/>
  <w15:docId w15:val="{AB479919-FDB8-47DD-9E6C-17CB528A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F3"/>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EF3"/>
    <w:rPr>
      <w:color w:val="0563C1" w:themeColor="hyperlink"/>
      <w:u w:val="single"/>
    </w:rPr>
  </w:style>
  <w:style w:type="paragraph" w:styleId="ListParagraph">
    <w:name w:val="List Paragraph"/>
    <w:basedOn w:val="Normal"/>
    <w:uiPriority w:val="34"/>
    <w:qFormat/>
    <w:rsid w:val="00683EF3"/>
    <w:pPr>
      <w:ind w:left="720"/>
      <w:contextualSpacing/>
    </w:pPr>
  </w:style>
  <w:style w:type="paragraph" w:styleId="Footer">
    <w:name w:val="footer"/>
    <w:basedOn w:val="Normal"/>
    <w:link w:val="FooterChar"/>
    <w:uiPriority w:val="99"/>
    <w:unhideWhenUsed/>
    <w:rsid w:val="00683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3"/>
    <w:rPr>
      <w:lang w:val="en-IE"/>
    </w:rPr>
  </w:style>
  <w:style w:type="paragraph" w:styleId="NormalWeb">
    <w:name w:val="Normal (Web)"/>
    <w:basedOn w:val="Normal"/>
    <w:uiPriority w:val="99"/>
    <w:unhideWhenUsed/>
    <w:rsid w:val="00683EF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first-letter">
    <w:name w:val="m_first-letter"/>
    <w:basedOn w:val="DefaultParagraphFont"/>
    <w:rsid w:val="00683EF3"/>
  </w:style>
  <w:style w:type="character" w:styleId="UnresolvedMention">
    <w:name w:val="Unresolved Mention"/>
    <w:basedOn w:val="DefaultParagraphFont"/>
    <w:uiPriority w:val="99"/>
    <w:semiHidden/>
    <w:unhideWhenUsed/>
    <w:rsid w:val="003013EE"/>
    <w:rPr>
      <w:color w:val="605E5C"/>
      <w:shd w:val="clear" w:color="auto" w:fill="E1DFDD"/>
    </w:rPr>
  </w:style>
  <w:style w:type="paragraph" w:styleId="BalloonText">
    <w:name w:val="Balloon Text"/>
    <w:basedOn w:val="Normal"/>
    <w:link w:val="BalloonTextChar"/>
    <w:uiPriority w:val="99"/>
    <w:semiHidden/>
    <w:unhideWhenUsed/>
    <w:rsid w:val="00301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EE"/>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013925">
      <w:bodyDiv w:val="1"/>
      <w:marLeft w:val="0"/>
      <w:marRight w:val="0"/>
      <w:marTop w:val="0"/>
      <w:marBottom w:val="0"/>
      <w:divBdr>
        <w:top w:val="none" w:sz="0" w:space="0" w:color="auto"/>
        <w:left w:val="none" w:sz="0" w:space="0" w:color="auto"/>
        <w:bottom w:val="none" w:sz="0" w:space="0" w:color="auto"/>
        <w:right w:val="none" w:sz="0" w:space="0" w:color="auto"/>
      </w:divBdr>
    </w:div>
    <w:div w:id="793790732">
      <w:bodyDiv w:val="1"/>
      <w:marLeft w:val="0"/>
      <w:marRight w:val="0"/>
      <w:marTop w:val="0"/>
      <w:marBottom w:val="0"/>
      <w:divBdr>
        <w:top w:val="none" w:sz="0" w:space="0" w:color="auto"/>
        <w:left w:val="none" w:sz="0" w:space="0" w:color="auto"/>
        <w:bottom w:val="none" w:sz="0" w:space="0" w:color="auto"/>
        <w:right w:val="none" w:sz="0" w:space="0" w:color="auto"/>
      </w:divBdr>
      <w:divsChild>
        <w:div w:id="657613184">
          <w:marLeft w:val="0"/>
          <w:marRight w:val="0"/>
          <w:marTop w:val="0"/>
          <w:marBottom w:val="0"/>
          <w:divBdr>
            <w:top w:val="none" w:sz="0" w:space="0" w:color="auto"/>
            <w:left w:val="none" w:sz="0" w:space="0" w:color="auto"/>
            <w:bottom w:val="none" w:sz="0" w:space="0" w:color="auto"/>
            <w:right w:val="none" w:sz="0" w:space="0" w:color="auto"/>
          </w:divBdr>
        </w:div>
        <w:div w:id="1095394409">
          <w:marLeft w:val="0"/>
          <w:marRight w:val="0"/>
          <w:marTop w:val="0"/>
          <w:marBottom w:val="0"/>
          <w:divBdr>
            <w:top w:val="none" w:sz="0" w:space="0" w:color="auto"/>
            <w:left w:val="none" w:sz="0" w:space="0" w:color="auto"/>
            <w:bottom w:val="none" w:sz="0" w:space="0" w:color="auto"/>
            <w:right w:val="none" w:sz="0" w:space="0" w:color="auto"/>
          </w:divBdr>
          <w:divsChild>
            <w:div w:id="1747527511">
              <w:marLeft w:val="0"/>
              <w:marRight w:val="0"/>
              <w:marTop w:val="0"/>
              <w:marBottom w:val="0"/>
              <w:divBdr>
                <w:top w:val="none" w:sz="0" w:space="0" w:color="auto"/>
                <w:left w:val="none" w:sz="0" w:space="0" w:color="auto"/>
                <w:bottom w:val="none" w:sz="0" w:space="0" w:color="auto"/>
                <w:right w:val="none" w:sz="0" w:space="0" w:color="auto"/>
              </w:divBdr>
              <w:divsChild>
                <w:div w:id="1824854180">
                  <w:marLeft w:val="0"/>
                  <w:marRight w:val="0"/>
                  <w:marTop w:val="0"/>
                  <w:marBottom w:val="0"/>
                  <w:divBdr>
                    <w:top w:val="none" w:sz="0" w:space="0" w:color="auto"/>
                    <w:left w:val="none" w:sz="0" w:space="0" w:color="auto"/>
                    <w:bottom w:val="none" w:sz="0" w:space="0" w:color="auto"/>
                    <w:right w:val="none" w:sz="0" w:space="0" w:color="auto"/>
                  </w:divBdr>
                  <w:divsChild>
                    <w:div w:id="2592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0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3A%2F%2Fwww.inha.ie%2F&amp;data=04%7C01%7C%7Cf3da12dc988e489ea37f08d87f29fe44%7C84df9e7fe9f640afb435aaaaaaaaaaaa%7C1%7C0%7C637399165615433157%7CUnknown%7CTWFpbGZsb3d8eyJWIjoiMC4wLjAwMDAiLCJQIjoiV2luMzIiLCJBTiI6Ik1haWwiLCJXVCI6Mn0%3D%7C1000&amp;sdata=g80NwdFkrClVHtOetat4FML4z%2BwJHZaDlruDBNlnlLI%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ha.ie" TargetMode="External"/><Relationship Id="rId5" Type="http://schemas.openxmlformats.org/officeDocument/2006/relationships/footnotes" Target="footnotes.xml"/><Relationship Id="rId10" Type="http://schemas.openxmlformats.org/officeDocument/2006/relationships/hyperlink" Target="mailto:info@inha.ie" TargetMode="External"/><Relationship Id="rId4" Type="http://schemas.openxmlformats.org/officeDocument/2006/relationships/webSettings" Target="webSettings.xml"/><Relationship Id="rId9" Type="http://schemas.openxmlformats.org/officeDocument/2006/relationships/hyperlink" Target="https://www.oireachtas.ie/en/bills/bill/2019/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Connolly</dc:creator>
  <cp:keywords/>
  <dc:description/>
  <cp:lastModifiedBy>Niamh Connolly</cp:lastModifiedBy>
  <cp:revision>6</cp:revision>
  <dcterms:created xsi:type="dcterms:W3CDTF">2020-11-17T11:30:00Z</dcterms:created>
  <dcterms:modified xsi:type="dcterms:W3CDTF">2020-11-19T19:56:00Z</dcterms:modified>
</cp:coreProperties>
</file>